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B7D49" w14:textId="1D4D9F11" w:rsidR="007E60BA" w:rsidRDefault="00A161F9" w:rsidP="686D6622">
      <w:pPr>
        <w:pStyle w:val="Kop1"/>
        <w:rPr>
          <w:rFonts w:asciiTheme="minorHAnsi" w:hAnsiTheme="minorHAnsi" w:cstheme="minorBidi"/>
        </w:rPr>
      </w:pPr>
      <w:r w:rsidRPr="686D6622">
        <w:rPr>
          <w:rFonts w:asciiTheme="minorHAnsi" w:hAnsiTheme="minorHAnsi" w:cstheme="minorBidi"/>
        </w:rPr>
        <w:t>Handleiding</w:t>
      </w:r>
      <w:r w:rsidR="00300E5C">
        <w:rPr>
          <w:rFonts w:asciiTheme="minorHAnsi" w:hAnsiTheme="minorHAnsi" w:cstheme="minorBidi"/>
        </w:rPr>
        <w:t xml:space="preserve"> | N</w:t>
      </w:r>
      <w:r w:rsidRPr="686D6622">
        <w:rPr>
          <w:rFonts w:asciiTheme="minorHAnsi" w:hAnsiTheme="minorHAnsi" w:cstheme="minorBidi"/>
        </w:rPr>
        <w:t xml:space="preserve">a ontvangst </w:t>
      </w:r>
      <w:r w:rsidR="00C86DAC" w:rsidRPr="686D6622">
        <w:rPr>
          <w:rFonts w:asciiTheme="minorHAnsi" w:hAnsiTheme="minorHAnsi" w:cstheme="minorBidi"/>
        </w:rPr>
        <w:t xml:space="preserve">van </w:t>
      </w:r>
      <w:r w:rsidRPr="686D6622">
        <w:rPr>
          <w:rFonts w:asciiTheme="minorHAnsi" w:hAnsiTheme="minorHAnsi" w:cstheme="minorBidi"/>
        </w:rPr>
        <w:t>revisiebrief</w:t>
      </w:r>
    </w:p>
    <w:p w14:paraId="381265ED" w14:textId="540B6EE6" w:rsidR="007E60BA" w:rsidRPr="0034135B" w:rsidRDefault="13062004" w:rsidP="00C00ABE">
      <w:r>
        <w:t>Wanneer de verantwoordelijk</w:t>
      </w:r>
      <w:r w:rsidR="7B6E5B37">
        <w:t>e</w:t>
      </w:r>
      <w:r>
        <w:t xml:space="preserve"> </w:t>
      </w:r>
      <w:r w:rsidR="42DDAE81">
        <w:t>huisarts</w:t>
      </w:r>
      <w:r>
        <w:t xml:space="preserve">redacteur </w:t>
      </w:r>
      <w:r w:rsidR="1E458D82">
        <w:t>feedback</w:t>
      </w:r>
      <w:r>
        <w:t xml:space="preserve"> heeft gegeven op je artikel, verschijnt in je dashboard</w:t>
      </w:r>
      <w:r w:rsidR="1E458D82">
        <w:t xml:space="preserve"> de actie Revisie.</w:t>
      </w:r>
    </w:p>
    <w:p w14:paraId="415089C1" w14:textId="1C5270F1" w:rsidR="002B5CD1" w:rsidRDefault="0034135B" w:rsidP="0034135B">
      <w:pPr>
        <w:pStyle w:val="Lijstalinea"/>
        <w:numPr>
          <w:ilvl w:val="0"/>
          <w:numId w:val="4"/>
        </w:numPr>
        <w:rPr>
          <w:lang w:eastAsia="nl-NL"/>
        </w:rPr>
      </w:pPr>
      <w:r>
        <w:t xml:space="preserve">In je dashboard zie je </w:t>
      </w:r>
      <w:r w:rsidR="002B5CD1" w:rsidRPr="0034135B">
        <w:t>de regel met de titel van je artikel. Daar zie je ook de deadline voor het indienen van de revisie.</w:t>
      </w:r>
    </w:p>
    <w:p w14:paraId="70BBD424" w14:textId="3539B647" w:rsidR="0034135B" w:rsidRDefault="005705CD" w:rsidP="0034135B">
      <w:pPr>
        <w:pStyle w:val="Lijstalinea"/>
        <w:numPr>
          <w:ilvl w:val="0"/>
          <w:numId w:val="1"/>
        </w:numPr>
        <w:rPr>
          <w:lang w:eastAsia="nl-NL"/>
        </w:rPr>
      </w:pPr>
      <w:r w:rsidRPr="005705CD">
        <w:rPr>
          <w:noProof/>
          <w:lang w:eastAsia="nl-NL"/>
        </w:rPr>
        <w:drawing>
          <wp:anchor distT="0" distB="0" distL="114300" distR="114300" simplePos="0" relativeHeight="251661312" behindDoc="0" locked="0" layoutInCell="1" allowOverlap="1" wp14:anchorId="131D5340" wp14:editId="3A7739EF">
            <wp:simplePos x="0" y="0"/>
            <wp:positionH relativeFrom="margin">
              <wp:posOffset>1694330</wp:posOffset>
            </wp:positionH>
            <wp:positionV relativeFrom="paragraph">
              <wp:posOffset>261620</wp:posOffset>
            </wp:positionV>
            <wp:extent cx="1815353" cy="644582"/>
            <wp:effectExtent l="0" t="0" r="0" b="3175"/>
            <wp:wrapNone/>
            <wp:docPr id="188412405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12405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353" cy="644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135B">
        <w:t xml:space="preserve">Verder naar rechts op de regel staan verschillende symbolen: </w:t>
      </w:r>
    </w:p>
    <w:p w14:paraId="31AEF2B3" w14:textId="488519C0" w:rsidR="005705CD" w:rsidRDefault="005705CD" w:rsidP="005705CD">
      <w:pPr>
        <w:rPr>
          <w:lang w:eastAsia="nl-NL"/>
        </w:rPr>
      </w:pPr>
    </w:p>
    <w:p w14:paraId="1B4EB10A" w14:textId="77777777" w:rsidR="005705CD" w:rsidRPr="0034135B" w:rsidRDefault="45A4E23E" w:rsidP="005705CD">
      <w:pPr>
        <w:rPr>
          <w:lang w:eastAsia="nl-N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003A63" wp14:editId="110EF13A">
            <wp:simplePos x="0" y="0"/>
            <wp:positionH relativeFrom="column">
              <wp:posOffset>-9525</wp:posOffset>
            </wp:positionH>
            <wp:positionV relativeFrom="paragraph">
              <wp:posOffset>257175</wp:posOffset>
            </wp:positionV>
            <wp:extent cx="537845" cy="388620"/>
            <wp:effectExtent l="0" t="0" r="0" b="0"/>
            <wp:wrapNone/>
            <wp:docPr id="47765709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657099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59" b="6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38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18FF9" w14:textId="054F3A73" w:rsidR="002B5CD1" w:rsidRDefault="002B5CD1" w:rsidP="0034135B">
      <w:pPr>
        <w:pStyle w:val="Lijstalinea"/>
        <w:numPr>
          <w:ilvl w:val="1"/>
          <w:numId w:val="3"/>
        </w:numPr>
      </w:pPr>
      <w:r w:rsidRPr="0034135B">
        <w:t>Klik op het oogje om de details van het artikel te bekijken.</w:t>
      </w:r>
      <w:r w:rsidR="004F487C">
        <w:t xml:space="preserve"> </w:t>
      </w:r>
    </w:p>
    <w:p w14:paraId="66D1FC6F" w14:textId="38B14FCD" w:rsidR="004F487C" w:rsidRDefault="004F487C" w:rsidP="004F487C">
      <w:pPr>
        <w:pStyle w:val="Lijstalinea"/>
      </w:pPr>
    </w:p>
    <w:p w14:paraId="7F969A07" w14:textId="7835B859" w:rsidR="004F487C" w:rsidRPr="0034135B" w:rsidRDefault="00463791" w:rsidP="004F487C">
      <w:pPr>
        <w:pStyle w:val="Lijstalinea"/>
      </w:pPr>
      <w:r w:rsidRPr="00463791">
        <w:rPr>
          <w:noProof/>
        </w:rPr>
        <w:drawing>
          <wp:anchor distT="0" distB="0" distL="114300" distR="114300" simplePos="0" relativeHeight="251659264" behindDoc="0" locked="0" layoutInCell="1" allowOverlap="1" wp14:anchorId="45FDFDF9" wp14:editId="22D1227B">
            <wp:simplePos x="0" y="0"/>
            <wp:positionH relativeFrom="margin">
              <wp:align>left</wp:align>
            </wp:positionH>
            <wp:positionV relativeFrom="paragraph">
              <wp:posOffset>196850</wp:posOffset>
            </wp:positionV>
            <wp:extent cx="587188" cy="495440"/>
            <wp:effectExtent l="0" t="0" r="3810" b="0"/>
            <wp:wrapNone/>
            <wp:docPr id="50751817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51817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88" cy="49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BD1BA6" w14:textId="47CF567C" w:rsidR="002B5CD1" w:rsidRPr="0034135B" w:rsidRDefault="2FC4CFD9" w:rsidP="0034135B">
      <w:pPr>
        <w:pStyle w:val="Lijstalinea"/>
        <w:numPr>
          <w:ilvl w:val="1"/>
          <w:numId w:val="3"/>
        </w:numPr>
      </w:pPr>
      <w:r>
        <w:t>Klik op het envelopsymbool om de correspondentie te openen. Hier vind je de revisiebrief. Onderaan de revisiebrief staan eventuele bijlagen, commentaren of reviews.</w:t>
      </w:r>
    </w:p>
    <w:p w14:paraId="29C84C20" w14:textId="590A574B" w:rsidR="1BD6B6F1" w:rsidRDefault="1BD6B6F1" w:rsidP="165E1E94">
      <w:pPr>
        <w:pStyle w:val="Lijstalinea"/>
        <w:numPr>
          <w:ilvl w:val="2"/>
          <w:numId w:val="3"/>
        </w:numPr>
      </w:pPr>
      <w:r>
        <w:t>Je kunt de bijlage</w:t>
      </w:r>
      <w:r w:rsidR="79EBAD03">
        <w:t>n</w:t>
      </w:r>
      <w:r>
        <w:t xml:space="preserve"> downloaden door helemaal onderaan op het pijltje naar beneden te klikken. </w:t>
      </w:r>
    </w:p>
    <w:p w14:paraId="0ED8B83B" w14:textId="01F67F3E" w:rsidR="00463791" w:rsidRDefault="00B72A3A" w:rsidP="00463791">
      <w:pPr>
        <w:pStyle w:val="Lijstalinea"/>
        <w:ind w:left="2160"/>
      </w:pPr>
      <w:r w:rsidRPr="00B72A3A">
        <w:rPr>
          <w:noProof/>
        </w:rPr>
        <w:drawing>
          <wp:anchor distT="0" distB="0" distL="114300" distR="114300" simplePos="0" relativeHeight="251660288" behindDoc="0" locked="0" layoutInCell="1" allowOverlap="1" wp14:anchorId="22CF26CB" wp14:editId="0177AF73">
            <wp:simplePos x="0" y="0"/>
            <wp:positionH relativeFrom="column">
              <wp:posOffset>67945</wp:posOffset>
            </wp:positionH>
            <wp:positionV relativeFrom="paragraph">
              <wp:posOffset>127150</wp:posOffset>
            </wp:positionV>
            <wp:extent cx="430306" cy="405270"/>
            <wp:effectExtent l="0" t="0" r="8255" b="0"/>
            <wp:wrapNone/>
            <wp:docPr id="99066728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66728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06" cy="405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A8120" w14:textId="36DD3C84" w:rsidR="002B5CD1" w:rsidRDefault="1E458D82" w:rsidP="0034135B">
      <w:pPr>
        <w:pStyle w:val="Lijstalinea"/>
        <w:numPr>
          <w:ilvl w:val="1"/>
          <w:numId w:val="3"/>
        </w:numPr>
      </w:pPr>
      <w:r>
        <w:t>Klik op het folder</w:t>
      </w:r>
      <w:r w:rsidR="00146681">
        <w:t xml:space="preserve">-icoon </w:t>
      </w:r>
      <w:r>
        <w:t>Revisie om de revisie af te handelen.</w:t>
      </w:r>
    </w:p>
    <w:p w14:paraId="406C645D" w14:textId="77777777" w:rsidR="00B72A3A" w:rsidRPr="0034135B" w:rsidRDefault="00B72A3A" w:rsidP="00B72A3A">
      <w:pPr>
        <w:pStyle w:val="Lijstalinea"/>
        <w:ind w:left="1440"/>
      </w:pPr>
    </w:p>
    <w:p w14:paraId="30C40256" w14:textId="77777777" w:rsidR="007E60BA" w:rsidRPr="0034135B" w:rsidRDefault="00C83B65" w:rsidP="00C70DBB">
      <w:r w:rsidRPr="0034135B">
        <w:t>In het onderdeel Revisie kun je de volgende stappen doorlopen:</w:t>
      </w:r>
    </w:p>
    <w:p w14:paraId="0AC6C210" w14:textId="44ED2232" w:rsidR="00C83B65" w:rsidRPr="0034135B" w:rsidRDefault="4E76C5BA" w:rsidP="00C83B65">
      <w:pPr>
        <w:pStyle w:val="Lijstalinea"/>
        <w:numPr>
          <w:ilvl w:val="0"/>
          <w:numId w:val="2"/>
        </w:numPr>
        <w:rPr>
          <w:lang w:eastAsia="nl-NL"/>
        </w:rPr>
      </w:pPr>
      <w:r>
        <w:t>Algemeen: voeg indien nodig aanvullende informatie toe</w:t>
      </w:r>
      <w:r w:rsidR="00EA2A5E">
        <w:t>.</w:t>
      </w:r>
    </w:p>
    <w:p w14:paraId="060F9DC8" w14:textId="77777777" w:rsidR="00C83B65" w:rsidRDefault="4E76C5BA" w:rsidP="00C83B65">
      <w:pPr>
        <w:pStyle w:val="Lijstalinea"/>
        <w:numPr>
          <w:ilvl w:val="0"/>
          <w:numId w:val="2"/>
        </w:numPr>
      </w:pPr>
      <w:r>
        <w:t>Materiaal: upload hier je gereviseerde artikel en eventuele bijlagen.</w:t>
      </w:r>
    </w:p>
    <w:p w14:paraId="065A3010" w14:textId="422821BE" w:rsidR="00EA2A5E" w:rsidRPr="0034135B" w:rsidRDefault="00EA2A5E" w:rsidP="00C83B65">
      <w:pPr>
        <w:pStyle w:val="Lijstalinea"/>
        <w:numPr>
          <w:ilvl w:val="0"/>
          <w:numId w:val="2"/>
        </w:numPr>
      </w:pPr>
      <w:r>
        <w:t xml:space="preserve">Formulieren: upload de benodigde formulieren. </w:t>
      </w:r>
    </w:p>
    <w:p w14:paraId="2024BD74" w14:textId="77777777" w:rsidR="00C83B65" w:rsidRPr="0034135B" w:rsidRDefault="00C83B65" w:rsidP="00C83B65">
      <w:pPr>
        <w:pStyle w:val="Lijstalinea"/>
        <w:numPr>
          <w:ilvl w:val="0"/>
          <w:numId w:val="2"/>
        </w:numPr>
      </w:pPr>
      <w:r w:rsidRPr="0034135B">
        <w:t>Inzenden: dien de revisie definitief in.</w:t>
      </w:r>
    </w:p>
    <w:p w14:paraId="2126265A" w14:textId="70F87654" w:rsidR="007E60BA" w:rsidRDefault="00EF5C3F" w:rsidP="002D5DDF">
      <w:r w:rsidRPr="0034135B">
        <w:t xml:space="preserve">Na het inzenden komt </w:t>
      </w:r>
      <w:r w:rsidR="00A161F9" w:rsidRPr="0034135B">
        <w:t xml:space="preserve">de revisie </w:t>
      </w:r>
      <w:r w:rsidRPr="0034135B">
        <w:t>opnieuw terecht</w:t>
      </w:r>
      <w:r w:rsidR="00A161F9" w:rsidRPr="0034135B">
        <w:t xml:space="preserve"> in het dashboard van de verantwoordelijk redacteur</w:t>
      </w:r>
      <w:r w:rsidRPr="0034135B">
        <w:t>. De redacteur beoordeelt</w:t>
      </w:r>
      <w:r w:rsidR="00A161F9" w:rsidRPr="0034135B">
        <w:t xml:space="preserve"> </w:t>
      </w:r>
      <w:r w:rsidR="0034135B" w:rsidRPr="0034135B">
        <w:t xml:space="preserve">binnen 3 weken </w:t>
      </w:r>
      <w:r w:rsidR="00A161F9" w:rsidRPr="0034135B">
        <w:t xml:space="preserve">of </w:t>
      </w:r>
      <w:r w:rsidRPr="0034135B">
        <w:t xml:space="preserve">er nog verdere aanpassingen nodig zijn of dat </w:t>
      </w:r>
      <w:r w:rsidR="00A161F9" w:rsidRPr="0034135B">
        <w:t xml:space="preserve">het artikel </w:t>
      </w:r>
      <w:r w:rsidRPr="0034135B">
        <w:t xml:space="preserve">kan worden doorgestuurd </w:t>
      </w:r>
      <w:r w:rsidR="00A161F9" w:rsidRPr="0034135B">
        <w:t>naar de eindredactie</w:t>
      </w:r>
      <w:r w:rsidRPr="00EF5C3F">
        <w:t>.</w:t>
      </w:r>
    </w:p>
    <w:p w14:paraId="59C145B9" w14:textId="77777777" w:rsidR="007E60BA" w:rsidRDefault="007E60BA"/>
    <w:sectPr w:rsidR="007E60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433EB"/>
    <w:multiLevelType w:val="multilevel"/>
    <w:tmpl w:val="7742C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44F95"/>
    <w:multiLevelType w:val="multilevel"/>
    <w:tmpl w:val="A1B87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363610"/>
    <w:multiLevelType w:val="multilevel"/>
    <w:tmpl w:val="177E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D724A7"/>
    <w:multiLevelType w:val="multilevel"/>
    <w:tmpl w:val="177E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7459643">
    <w:abstractNumId w:val="3"/>
  </w:num>
  <w:num w:numId="2" w16cid:durableId="786661266">
    <w:abstractNumId w:val="1"/>
  </w:num>
  <w:num w:numId="3" w16cid:durableId="1978220833">
    <w:abstractNumId w:val="0"/>
  </w:num>
  <w:num w:numId="4" w16cid:durableId="1111902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0BA"/>
    <w:rsid w:val="000723D2"/>
    <w:rsid w:val="00146681"/>
    <w:rsid w:val="002B5CD1"/>
    <w:rsid w:val="002E7B14"/>
    <w:rsid w:val="00300E5C"/>
    <w:rsid w:val="0034135B"/>
    <w:rsid w:val="00463791"/>
    <w:rsid w:val="004F487C"/>
    <w:rsid w:val="005012CF"/>
    <w:rsid w:val="005705CD"/>
    <w:rsid w:val="00625557"/>
    <w:rsid w:val="007E60BA"/>
    <w:rsid w:val="00801BBC"/>
    <w:rsid w:val="00836CEE"/>
    <w:rsid w:val="00875CD1"/>
    <w:rsid w:val="00A161F9"/>
    <w:rsid w:val="00AF3EC5"/>
    <w:rsid w:val="00B72A3A"/>
    <w:rsid w:val="00BB2D61"/>
    <w:rsid w:val="00C83B65"/>
    <w:rsid w:val="00C86DAC"/>
    <w:rsid w:val="00E01B5B"/>
    <w:rsid w:val="00EA2A5E"/>
    <w:rsid w:val="00EF5C3F"/>
    <w:rsid w:val="04FE469E"/>
    <w:rsid w:val="13062004"/>
    <w:rsid w:val="165E1E94"/>
    <w:rsid w:val="1BD6B6F1"/>
    <w:rsid w:val="1E458D82"/>
    <w:rsid w:val="2559C0C7"/>
    <w:rsid w:val="2A7403A3"/>
    <w:rsid w:val="2AF62C19"/>
    <w:rsid w:val="2FC4CFD9"/>
    <w:rsid w:val="42DDAE81"/>
    <w:rsid w:val="45A4E23E"/>
    <w:rsid w:val="4E76C5BA"/>
    <w:rsid w:val="5A18F45E"/>
    <w:rsid w:val="686D6622"/>
    <w:rsid w:val="69CE5A4D"/>
    <w:rsid w:val="78BF9837"/>
    <w:rsid w:val="79EBAD03"/>
    <w:rsid w:val="7B6E5B37"/>
    <w:rsid w:val="7D609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9FF46"/>
  <w15:chartTrackingRefBased/>
  <w15:docId w15:val="{EB5FB5A7-11A8-448B-AF4F-F7B9037A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E6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E6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E6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E6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E6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E6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E6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E6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E6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E6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E6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E6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E60B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E60B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E60B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E60B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E60B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E60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E6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E6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E6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E6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E6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E60B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E60B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E60B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E6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E60B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E60BA"/>
    <w:rPr>
      <w:b/>
      <w:bCs/>
      <w:smallCaps/>
      <w:color w:val="0F4761" w:themeColor="accent1" w:themeShade="BF"/>
      <w:spacing w:val="5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571660-ad75-406e-8f5e-656ff950c37c">
      <Terms xmlns="http://schemas.microsoft.com/office/infopath/2007/PartnerControls"/>
    </lcf76f155ced4ddcb4097134ff3c332f>
    <TaxCatchAll xmlns="829a9ea5-d653-47cf-8465-c3e906c35f6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2D00596259F499048151DA90B526C" ma:contentTypeVersion="12" ma:contentTypeDescription="Een nieuw document maken." ma:contentTypeScope="" ma:versionID="9b24d1164e98e2c939bbf06b5dbd023d">
  <xsd:schema xmlns:xsd="http://www.w3.org/2001/XMLSchema" xmlns:xs="http://www.w3.org/2001/XMLSchema" xmlns:p="http://schemas.microsoft.com/office/2006/metadata/properties" xmlns:ns2="05571660-ad75-406e-8f5e-656ff950c37c" xmlns:ns3="829a9ea5-d653-47cf-8465-c3e906c35f65" targetNamespace="http://schemas.microsoft.com/office/2006/metadata/properties" ma:root="true" ma:fieldsID="e9963db1e3d73d9672a12c21cd3add84" ns2:_="" ns3:_="">
    <xsd:import namespace="05571660-ad75-406e-8f5e-656ff950c37c"/>
    <xsd:import namespace="829a9ea5-d653-47cf-8465-c3e906c35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71660-ad75-406e-8f5e-656ff950c3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b83ac72-3b13-4b50-935c-4a59ecfa4a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a9ea5-d653-47cf-8465-c3e906c35f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5e430a-8fd5-4135-ab4a-58f097df80d4}" ma:internalName="TaxCatchAll" ma:showField="CatchAllData" ma:web="829a9ea5-d653-47cf-8465-c3e906c35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C9E4F-A36C-47B1-A079-B90DB2DC9F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160B9-A72E-4F3C-9319-9FE096E17563}">
  <ds:schemaRefs>
    <ds:schemaRef ds:uri="http://schemas.microsoft.com/office/2006/metadata/properties"/>
    <ds:schemaRef ds:uri="http://schemas.microsoft.com/office/infopath/2007/PartnerControls"/>
    <ds:schemaRef ds:uri="05571660-ad75-406e-8f5e-656ff950c37c"/>
    <ds:schemaRef ds:uri="829a9ea5-d653-47cf-8465-c3e906c35f65"/>
  </ds:schemaRefs>
</ds:datastoreItem>
</file>

<file path=customXml/itemProps3.xml><?xml version="1.0" encoding="utf-8"?>
<ds:datastoreItem xmlns:ds="http://schemas.openxmlformats.org/officeDocument/2006/customXml" ds:itemID="{85626ED1-7FC7-4864-A9DE-0C746BAF1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571660-ad75-406e-8f5e-656ff950c37c"/>
    <ds:schemaRef ds:uri="829a9ea5-d653-47cf-8465-c3e906c35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1080</Characters>
  <Application>Microsoft Office Word</Application>
  <DocSecurity>0</DocSecurity>
  <Lines>26</Lines>
  <Paragraphs>11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Femke Tuinstra</dc:creator>
  <cp:keywords/>
  <dc:description/>
  <cp:lastModifiedBy>Ellen Olbers</cp:lastModifiedBy>
  <cp:revision>2</cp:revision>
  <dcterms:created xsi:type="dcterms:W3CDTF">2026-09-29T14:47:00Z</dcterms:created>
  <dcterms:modified xsi:type="dcterms:W3CDTF">2026-09-29T14:47:00Z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0x010100F3F2D00596259F499048151DA90B526C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